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C81" w:rsidRDefault="004F027C" w:rsidP="002262E2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262E2">
        <w:rPr>
          <w:rFonts w:ascii="Times New Roman" w:hAnsi="Times New Roman" w:cs="Times New Roman"/>
          <w:b/>
          <w:sz w:val="28"/>
          <w:szCs w:val="28"/>
          <w:lang w:val="kk-KZ"/>
        </w:rPr>
        <w:t>Есептерді орындауға әдістемелік нұсқаулар</w:t>
      </w:r>
    </w:p>
    <w:p w:rsidR="004F027C" w:rsidRPr="002262E2" w:rsidRDefault="002262E2" w:rsidP="002262E2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4F4F4"/>
          <w:lang w:val="kk-KZ"/>
        </w:rPr>
      </w:pPr>
      <w:bookmarkStart w:id="0" w:name="_GoBack"/>
      <w:bookmarkEnd w:id="0"/>
      <w:r w:rsidRPr="002262E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4F4F4"/>
          <w:lang w:val="kk-KZ"/>
        </w:rPr>
        <w:t>Егер есептер варианттар бойынша берілсе тиісті вариантты орындайсыз</w:t>
      </w:r>
    </w:p>
    <w:p w:rsidR="002262E2" w:rsidRPr="002262E2" w:rsidRDefault="002262E2" w:rsidP="002262E2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4F4F4"/>
          <w:lang w:val="kk-KZ"/>
        </w:rPr>
      </w:pPr>
      <w:r w:rsidRPr="002262E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4F4F4"/>
          <w:lang w:val="kk-KZ"/>
        </w:rPr>
        <w:t>Егер есептің берілгенінде сәйкес вариантыныздың санына байланысты өзгерту қажет болса, белгіленген көрсеткіштерді вариант санына көбейтіп жазасыз.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51"/>
        <w:gridCol w:w="1789"/>
        <w:gridCol w:w="4105"/>
      </w:tblGrid>
      <w:tr w:rsidR="00B40693" w:rsidRPr="00B40693" w:rsidTr="00B15120">
        <w:trPr>
          <w:trHeight w:val="312"/>
        </w:trPr>
        <w:tc>
          <w:tcPr>
            <w:tcW w:w="3451" w:type="dxa"/>
          </w:tcPr>
          <w:p w:rsidR="00B40693" w:rsidRPr="00B40693" w:rsidRDefault="00B40693" w:rsidP="00B406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</w:t>
            </w:r>
          </w:p>
        </w:tc>
        <w:tc>
          <w:tcPr>
            <w:tcW w:w="1789" w:type="dxa"/>
          </w:tcPr>
          <w:p w:rsidR="00B40693" w:rsidRPr="00B40693" w:rsidRDefault="00B40693" w:rsidP="00B406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Вариант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Қосымша ақпарат</w:t>
            </w:r>
          </w:p>
        </w:tc>
      </w:tr>
      <w:tr w:rsidR="00B40693" w:rsidRPr="00B40693" w:rsidTr="00B15120">
        <w:trPr>
          <w:trHeight w:val="312"/>
        </w:trPr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Байказакова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Айым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Серікжанқызы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5" w:type="dxa"/>
          </w:tcPr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 xml:space="preserve">Мысалы, вариант </w:t>
            </w:r>
            <w:r>
              <w:t>1</w:t>
            </w:r>
            <w:r>
              <w:rPr>
                <w:lang w:val="kk-KZ"/>
              </w:rPr>
              <w:t xml:space="preserve"> болса, есептің бастапқы мәліметтері өзгеріссіз қалады 11 100Х1 =  11 100</w:t>
            </w:r>
          </w:p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>15400Х1 = 15 400</w:t>
            </w:r>
          </w:p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>26500Х1 = 26 500 сәйкесінше.</w:t>
            </w:r>
          </w:p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Заманбекова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Ерке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Серікқызы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Кусаинова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Куралай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Зияшовна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Мадиева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Ажар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Ерболатовна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05" w:type="dxa"/>
          </w:tcPr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 xml:space="preserve">Мысалы, вариант </w:t>
            </w:r>
            <w:r>
              <w:t>4</w:t>
            </w:r>
            <w:r>
              <w:rPr>
                <w:lang w:val="kk-KZ"/>
              </w:rPr>
              <w:t xml:space="preserve"> болса, бастапқы мәліметтерді осы санға көбейтеміз 11 100Х4 =  44 400</w:t>
            </w:r>
          </w:p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>15400Х4 = 61 600</w:t>
            </w:r>
          </w:p>
          <w:p w:rsidR="0096706E" w:rsidRDefault="0096706E" w:rsidP="0096706E">
            <w:pPr>
              <w:rPr>
                <w:lang w:val="kk-KZ"/>
              </w:rPr>
            </w:pPr>
            <w:r>
              <w:rPr>
                <w:lang w:val="kk-KZ"/>
              </w:rPr>
              <w:t>26500Х4 = 106 000 сәйкесінше.</w:t>
            </w:r>
          </w:p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Тажимканова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Зейне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Наградкызы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Амантайқызы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Жанна</w:t>
            </w:r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Байбазаров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Нүркен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Нұржанұлы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Ерсайынова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Еркежан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Ерболатқызы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Кенесов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Шынгыс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Бауржанулы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Қадылов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Эльдар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Бекжанұлы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Қалиханова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Арайлым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Тілеуханқызы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Тоқтасынов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Жандос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Қайратұлы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Тохтаргазина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Аружан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Рахаткызы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693" w:rsidRPr="00B40693" w:rsidTr="00B15120">
        <w:tc>
          <w:tcPr>
            <w:tcW w:w="3451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Төлепбердинов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Асқар</w:t>
            </w:r>
            <w:proofErr w:type="spellEnd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40693">
              <w:rPr>
                <w:rFonts w:ascii="Times New Roman" w:hAnsi="Times New Roman" w:cs="Times New Roman"/>
                <w:sz w:val="28"/>
                <w:szCs w:val="28"/>
              </w:rPr>
              <w:t>Айбекұлы</w:t>
            </w:r>
            <w:proofErr w:type="spellEnd"/>
          </w:p>
        </w:tc>
        <w:tc>
          <w:tcPr>
            <w:tcW w:w="1789" w:type="dxa"/>
          </w:tcPr>
          <w:p w:rsidR="00B40693" w:rsidRPr="00B40693" w:rsidRDefault="00B40693" w:rsidP="00B151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05" w:type="dxa"/>
          </w:tcPr>
          <w:p w:rsidR="00B40693" w:rsidRPr="00B40693" w:rsidRDefault="00B40693" w:rsidP="00B406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027C" w:rsidRPr="004F027C" w:rsidRDefault="004F027C">
      <w:pPr>
        <w:rPr>
          <w:lang w:val="kk-KZ"/>
        </w:rPr>
      </w:pPr>
    </w:p>
    <w:sectPr w:rsidR="004F027C" w:rsidRPr="004F0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27C"/>
    <w:rsid w:val="00120C81"/>
    <w:rsid w:val="002262E2"/>
    <w:rsid w:val="004F027C"/>
    <w:rsid w:val="008E07CA"/>
    <w:rsid w:val="0091117B"/>
    <w:rsid w:val="0096706E"/>
    <w:rsid w:val="00B15120"/>
    <w:rsid w:val="00B4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0F536"/>
  <w15:chartTrackingRefBased/>
  <w15:docId w15:val="{58D436F2-91C0-444C-B15A-B2476CF3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0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2020-03-26T15:12:00Z</dcterms:created>
  <dcterms:modified xsi:type="dcterms:W3CDTF">2020-03-26T17:03:00Z</dcterms:modified>
</cp:coreProperties>
</file>